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BC2AB" w14:textId="3C3CE58B" w:rsidR="00DF2507" w:rsidRDefault="00DF2507" w:rsidP="00DF25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WEBSITE</w:t>
      </w:r>
    </w:p>
    <w:p w14:paraId="1D681010" w14:textId="77777777" w:rsidR="00DF2507" w:rsidRDefault="00DF2507" w:rsidP="00074F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11337E" w14:textId="77777777" w:rsidR="00074F44" w:rsidRPr="00074F44" w:rsidRDefault="00AB767B" w:rsidP="00074F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74F44">
        <w:rPr>
          <w:rFonts w:ascii="Arial" w:hAnsi="Arial" w:cs="Arial"/>
        </w:rPr>
        <w:t>Located</w:t>
      </w:r>
      <w:r>
        <w:rPr>
          <w:rFonts w:ascii="Arial" w:hAnsi="Arial" w:cs="Arial"/>
        </w:rPr>
        <w:t xml:space="preserve"> just S</w:t>
      </w:r>
      <w:r w:rsidR="00074F44" w:rsidRPr="00074F44">
        <w:rPr>
          <w:rFonts w:ascii="Arial" w:hAnsi="Arial" w:cs="Arial"/>
        </w:rPr>
        <w:t xml:space="preserve">outh of the River Clyde and a short walk from Glasgow </w:t>
      </w:r>
    </w:p>
    <w:p w14:paraId="3FF15053" w14:textId="077F4697" w:rsidR="00074F44" w:rsidRPr="00074F44" w:rsidRDefault="003563D4" w:rsidP="00074F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City Centre, with public transport links (Bus &amp; Rail) </w:t>
      </w:r>
      <w:r w:rsidR="005A356F">
        <w:rPr>
          <w:rFonts w:ascii="Arial" w:hAnsi="Arial" w:cs="Arial"/>
        </w:rPr>
        <w:t>minutes away</w:t>
      </w:r>
      <w:r>
        <w:rPr>
          <w:rFonts w:ascii="Arial" w:hAnsi="Arial" w:cs="Arial"/>
        </w:rPr>
        <w:t xml:space="preserve"> and </w:t>
      </w:r>
      <w:r w:rsidR="005A356F">
        <w:rPr>
          <w:rFonts w:ascii="Arial" w:hAnsi="Arial" w:cs="Arial"/>
        </w:rPr>
        <w:t>Glasgow International Airport</w:t>
      </w:r>
      <w:r>
        <w:rPr>
          <w:rFonts w:ascii="Arial" w:hAnsi="Arial" w:cs="Arial"/>
        </w:rPr>
        <w:t xml:space="preserve"> a 15 min drive for t</w:t>
      </w:r>
      <w:r w:rsidR="002A3E4C">
        <w:rPr>
          <w:rFonts w:ascii="Arial" w:hAnsi="Arial" w:cs="Arial"/>
        </w:rPr>
        <w:t xml:space="preserve">hose coming from further afield </w:t>
      </w:r>
      <w:proofErr w:type="spellStart"/>
      <w:r w:rsidR="002A3E4C">
        <w:rPr>
          <w:rFonts w:ascii="Arial" w:hAnsi="Arial" w:cs="Arial"/>
        </w:rPr>
        <w:t>Gorbals</w:t>
      </w:r>
      <w:proofErr w:type="spellEnd"/>
      <w:r w:rsidR="002A3E4C">
        <w:rPr>
          <w:rFonts w:ascii="Arial" w:hAnsi="Arial" w:cs="Arial"/>
        </w:rPr>
        <w:t xml:space="preserve"> Sound location is perfect in every way. We have the perfect local where our clients can enjoy &amp; experience everything that Glasgow, as a city, has to offer. First class hotels, shopping second only to London in the UK and a vibrant and exciting music &amp; nightlife scene</w:t>
      </w:r>
    </w:p>
    <w:p w14:paraId="27A35B0B" w14:textId="77777777" w:rsidR="00074F44" w:rsidRPr="00074F44" w:rsidRDefault="00074F44" w:rsidP="00074F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74F44">
        <w:rPr>
          <w:rFonts w:ascii="Arial" w:hAnsi="Arial" w:cs="Arial"/>
        </w:rPr>
        <w:t>  </w:t>
      </w:r>
      <w:bookmarkStart w:id="0" w:name="_GoBack"/>
      <w:bookmarkEnd w:id="0"/>
    </w:p>
    <w:p w14:paraId="40E87523" w14:textId="77777777" w:rsidR="003563D4" w:rsidRDefault="00074F44" w:rsidP="00074F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074F44">
        <w:rPr>
          <w:rFonts w:ascii="Arial" w:hAnsi="Arial" w:cs="Arial"/>
        </w:rPr>
        <w:t>Gorbals</w:t>
      </w:r>
      <w:proofErr w:type="spellEnd"/>
      <w:r w:rsidRPr="00074F44">
        <w:rPr>
          <w:rFonts w:ascii="Arial" w:hAnsi="Arial" w:cs="Arial"/>
        </w:rPr>
        <w:t xml:space="preserve"> Sound</w:t>
      </w:r>
      <w:r w:rsidR="003563D4">
        <w:rPr>
          <w:rFonts w:ascii="Arial" w:hAnsi="Arial" w:cs="Arial"/>
        </w:rPr>
        <w:t>:</w:t>
      </w:r>
    </w:p>
    <w:p w14:paraId="30E285C6" w14:textId="7F768ABF" w:rsidR="00074F44" w:rsidRDefault="002A3E4C" w:rsidP="00074F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74F44">
        <w:rPr>
          <w:rFonts w:ascii="Arial" w:hAnsi="Arial" w:cs="Arial"/>
        </w:rPr>
        <w:t>-world</w:t>
      </w:r>
      <w:r>
        <w:rPr>
          <w:rFonts w:ascii="Arial" w:hAnsi="Arial" w:cs="Arial"/>
        </w:rPr>
        <w:t xml:space="preserve"> class </w:t>
      </w:r>
      <w:r w:rsidR="00074F44" w:rsidRPr="00074F44">
        <w:rPr>
          <w:rFonts w:ascii="Arial" w:hAnsi="Arial" w:cs="Arial"/>
        </w:rPr>
        <w:t xml:space="preserve">recording studios. </w:t>
      </w:r>
    </w:p>
    <w:p w14:paraId="38C3B3DF" w14:textId="4E405401" w:rsidR="002A3E4C" w:rsidRPr="00074F44" w:rsidRDefault="002A3E4C" w:rsidP="00074F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Rehearsal &amp; tour pre production facilities</w:t>
      </w:r>
    </w:p>
    <w:p w14:paraId="7D32D065" w14:textId="77777777" w:rsidR="00074F44" w:rsidRPr="00074F44" w:rsidRDefault="003563D4" w:rsidP="00074F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74F44" w:rsidRPr="00074F44">
        <w:rPr>
          <w:rFonts w:ascii="Arial" w:hAnsi="Arial" w:cs="Arial"/>
        </w:rPr>
        <w:t xml:space="preserve">xperienced engineers </w:t>
      </w:r>
    </w:p>
    <w:p w14:paraId="2171C03C" w14:textId="0806B9A9" w:rsidR="00074F44" w:rsidRPr="00074F44" w:rsidRDefault="003563D4" w:rsidP="00074F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A3E4C">
        <w:rPr>
          <w:rFonts w:ascii="Arial" w:hAnsi="Arial" w:cs="Arial"/>
        </w:rPr>
        <w:t xml:space="preserve">rivate green rooms. </w:t>
      </w:r>
    </w:p>
    <w:p w14:paraId="23E875EC" w14:textId="6B364FD8" w:rsidR="00074F44" w:rsidRDefault="00DF2507" w:rsidP="00074F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Catering</w:t>
      </w:r>
      <w:r w:rsidR="00074F44" w:rsidRPr="00074F44">
        <w:rPr>
          <w:rFonts w:ascii="Arial" w:hAnsi="Arial" w:cs="Arial"/>
        </w:rPr>
        <w:t xml:space="preserve"> facilities,</w:t>
      </w:r>
    </w:p>
    <w:p w14:paraId="03C5B19A" w14:textId="66D3687F" w:rsidR="002A3E4C" w:rsidRPr="00074F44" w:rsidRDefault="00DF2507" w:rsidP="00074F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A3E4C" w:rsidRPr="00074F44">
        <w:rPr>
          <w:rFonts w:ascii="Arial" w:hAnsi="Arial" w:cs="Arial"/>
        </w:rPr>
        <w:t>rivate garden</w:t>
      </w:r>
      <w:r w:rsidR="002A3E4C">
        <w:rPr>
          <w:rFonts w:ascii="Arial" w:hAnsi="Arial" w:cs="Arial"/>
        </w:rPr>
        <w:t xml:space="preserve"> (Studio 1</w:t>
      </w:r>
      <w:r w:rsidR="00105F79">
        <w:rPr>
          <w:rFonts w:ascii="Arial" w:hAnsi="Arial" w:cs="Arial"/>
        </w:rPr>
        <w:t>) – Studio 2 on request</w:t>
      </w:r>
    </w:p>
    <w:p w14:paraId="28009416" w14:textId="77777777" w:rsidR="00074F44" w:rsidRDefault="003563D4" w:rsidP="00074F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Large secure car park</w:t>
      </w:r>
    </w:p>
    <w:p w14:paraId="1C0E96F0" w14:textId="1C950398" w:rsidR="00950383" w:rsidRDefault="00950383" w:rsidP="00074F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Tour Bus</w:t>
      </w:r>
      <w:r w:rsidR="001537B3">
        <w:rPr>
          <w:rFonts w:ascii="Arial" w:hAnsi="Arial" w:cs="Arial"/>
        </w:rPr>
        <w:t xml:space="preserve"> &amp; HGV Friendly Parking (3 Phase</w:t>
      </w:r>
      <w:r w:rsidR="00105F79">
        <w:rPr>
          <w:rFonts w:ascii="Arial" w:hAnsi="Arial" w:cs="Arial"/>
        </w:rPr>
        <w:t xml:space="preserve"> Shore</w:t>
      </w:r>
      <w:r w:rsidR="001537B3">
        <w:rPr>
          <w:rFonts w:ascii="Arial" w:hAnsi="Arial" w:cs="Arial"/>
        </w:rPr>
        <w:t xml:space="preserve"> Power Hook ups)</w:t>
      </w:r>
    </w:p>
    <w:p w14:paraId="516D3381" w14:textId="4B2F3D5B" w:rsidR="001537B3" w:rsidRDefault="001537B3" w:rsidP="00074F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Shower </w:t>
      </w:r>
      <w:r w:rsidR="00105F79">
        <w:rPr>
          <w:rFonts w:ascii="Arial" w:hAnsi="Arial" w:cs="Arial"/>
        </w:rPr>
        <w:t>Facilities</w:t>
      </w:r>
    </w:p>
    <w:p w14:paraId="72DF8823" w14:textId="102408AB" w:rsidR="00950383" w:rsidRPr="00074F44" w:rsidRDefault="00950383" w:rsidP="00074F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Laundry Service (On Request)</w:t>
      </w:r>
    </w:p>
    <w:p w14:paraId="13638E8B" w14:textId="77777777" w:rsidR="00074F44" w:rsidRDefault="00074F44" w:rsidP="00074F44">
      <w:pPr>
        <w:rPr>
          <w:rFonts w:ascii="Arial" w:hAnsi="Arial" w:cs="Arial"/>
        </w:rPr>
      </w:pPr>
    </w:p>
    <w:p w14:paraId="6D601BB9" w14:textId="77777777" w:rsidR="00074F44" w:rsidRDefault="00074F44" w:rsidP="00074F44">
      <w:pPr>
        <w:rPr>
          <w:b/>
          <w:u w:val="single"/>
        </w:rPr>
      </w:pPr>
      <w:r w:rsidRPr="00801AF4">
        <w:rPr>
          <w:b/>
          <w:u w:val="single"/>
        </w:rPr>
        <w:t>STUDIO 1</w:t>
      </w:r>
    </w:p>
    <w:p w14:paraId="1B146F03" w14:textId="77777777" w:rsidR="00074F44" w:rsidRDefault="00074F44" w:rsidP="00074F44">
      <w:pPr>
        <w:rPr>
          <w:b/>
          <w:u w:val="single"/>
        </w:rPr>
      </w:pPr>
    </w:p>
    <w:p w14:paraId="79F381A8" w14:textId="6D070328" w:rsidR="00074F44" w:rsidRPr="00074F44" w:rsidRDefault="00074F44" w:rsidP="00074F44">
      <w:pPr>
        <w:rPr>
          <w:rFonts w:ascii="Arial" w:hAnsi="Arial" w:cs="Arial"/>
        </w:rPr>
      </w:pPr>
      <w:r w:rsidRPr="00074F44">
        <w:rPr>
          <w:rFonts w:ascii="Arial" w:hAnsi="Arial" w:cs="Arial"/>
        </w:rPr>
        <w:t xml:space="preserve">Our custom designed </w:t>
      </w:r>
      <w:proofErr w:type="spellStart"/>
      <w:r w:rsidRPr="00074F44">
        <w:rPr>
          <w:rFonts w:ascii="Arial" w:hAnsi="Arial" w:cs="Arial"/>
        </w:rPr>
        <w:t>Neve</w:t>
      </w:r>
      <w:proofErr w:type="spellEnd"/>
      <w:r w:rsidRPr="00074F44">
        <w:rPr>
          <w:rFonts w:ascii="Arial" w:hAnsi="Arial" w:cs="Arial"/>
        </w:rPr>
        <w:t xml:space="preserve"> 5088 console is the centerpiece of </w:t>
      </w:r>
      <w:r w:rsidR="003563D4">
        <w:rPr>
          <w:rFonts w:ascii="Arial" w:hAnsi="Arial" w:cs="Arial"/>
        </w:rPr>
        <w:t xml:space="preserve">one of </w:t>
      </w:r>
      <w:r w:rsidRPr="00074F44">
        <w:rPr>
          <w:rFonts w:ascii="Arial" w:hAnsi="Arial" w:cs="Arial"/>
        </w:rPr>
        <w:t xml:space="preserve">the world's finest control rooms. </w:t>
      </w:r>
      <w:r w:rsidR="005A356F">
        <w:rPr>
          <w:rFonts w:ascii="Arial" w:hAnsi="Arial" w:cs="Arial"/>
        </w:rPr>
        <w:t>The</w:t>
      </w:r>
      <w:r w:rsidRPr="00074F44">
        <w:rPr>
          <w:rFonts w:ascii="Arial" w:hAnsi="Arial" w:cs="Arial"/>
        </w:rPr>
        <w:t xml:space="preserve"> control</w:t>
      </w:r>
      <w:r w:rsidR="005A356F">
        <w:rPr>
          <w:rFonts w:ascii="Arial" w:hAnsi="Arial" w:cs="Arial"/>
        </w:rPr>
        <w:t xml:space="preserve"> room is surrounded by six varying size</w:t>
      </w:r>
      <w:r w:rsidRPr="00074F44">
        <w:rPr>
          <w:rFonts w:ascii="Arial" w:hAnsi="Arial" w:cs="Arial"/>
        </w:rPr>
        <w:t xml:space="preserve"> live </w:t>
      </w:r>
      <w:r w:rsidR="003563D4" w:rsidRPr="00074F44">
        <w:rPr>
          <w:rFonts w:ascii="Arial" w:hAnsi="Arial" w:cs="Arial"/>
        </w:rPr>
        <w:t>rooms, which</w:t>
      </w:r>
      <w:r w:rsidRPr="00074F44">
        <w:rPr>
          <w:rFonts w:ascii="Arial" w:hAnsi="Arial" w:cs="Arial"/>
        </w:rPr>
        <w:t xml:space="preserve"> are temperature </w:t>
      </w:r>
      <w:r w:rsidR="003563D4">
        <w:rPr>
          <w:rFonts w:ascii="Arial" w:hAnsi="Arial" w:cs="Arial"/>
        </w:rPr>
        <w:t>controlled. V</w:t>
      </w:r>
      <w:r w:rsidRPr="00074F44">
        <w:rPr>
          <w:rFonts w:ascii="Arial" w:hAnsi="Arial" w:cs="Arial"/>
        </w:rPr>
        <w:t xml:space="preserve">ideo streaming throughout the </w:t>
      </w:r>
      <w:r w:rsidR="00DF2507">
        <w:rPr>
          <w:rFonts w:ascii="Arial" w:hAnsi="Arial" w:cs="Arial"/>
        </w:rPr>
        <w:t>complex</w:t>
      </w:r>
      <w:r w:rsidR="002A3E4C">
        <w:rPr>
          <w:rFonts w:ascii="Arial" w:hAnsi="Arial" w:cs="Arial"/>
        </w:rPr>
        <w:t xml:space="preserve"> </w:t>
      </w:r>
      <w:r w:rsidRPr="00074F44">
        <w:rPr>
          <w:rFonts w:ascii="Arial" w:hAnsi="Arial" w:cs="Arial"/>
        </w:rPr>
        <w:t xml:space="preserve">enables both live rooms in Studio 2 to be utilized from Studio 1. </w:t>
      </w:r>
    </w:p>
    <w:p w14:paraId="0DC1F362" w14:textId="77777777" w:rsidR="00074F44" w:rsidRPr="00074F44" w:rsidRDefault="00074F44" w:rsidP="00074F44">
      <w:pPr>
        <w:rPr>
          <w:rFonts w:ascii="Arial" w:hAnsi="Arial" w:cs="Arial"/>
        </w:rPr>
      </w:pPr>
    </w:p>
    <w:p w14:paraId="64A2B910" w14:textId="77777777" w:rsidR="00074F44" w:rsidRPr="00074F44" w:rsidRDefault="00074F44" w:rsidP="00074F44">
      <w:pPr>
        <w:rPr>
          <w:rFonts w:ascii="Arial" w:hAnsi="Arial" w:cs="Arial"/>
          <w:b/>
          <w:u w:val="single"/>
        </w:rPr>
      </w:pPr>
      <w:r w:rsidRPr="00074F44">
        <w:rPr>
          <w:rFonts w:ascii="Arial" w:hAnsi="Arial" w:cs="Arial"/>
          <w:b/>
          <w:u w:val="single"/>
        </w:rPr>
        <w:t>STUDIO 2</w:t>
      </w:r>
    </w:p>
    <w:p w14:paraId="51A27912" w14:textId="77777777" w:rsidR="00074F44" w:rsidRPr="00074F44" w:rsidRDefault="00074F44" w:rsidP="00074F44">
      <w:pPr>
        <w:rPr>
          <w:rFonts w:ascii="Arial" w:hAnsi="Arial" w:cs="Arial"/>
          <w:b/>
          <w:u w:val="single"/>
        </w:rPr>
      </w:pPr>
    </w:p>
    <w:p w14:paraId="610B94B5" w14:textId="77C0822D" w:rsidR="00074F44" w:rsidRPr="00074F44" w:rsidRDefault="00074F44" w:rsidP="00074F44">
      <w:pPr>
        <w:rPr>
          <w:rFonts w:ascii="Arial" w:hAnsi="Arial" w:cs="Arial"/>
        </w:rPr>
      </w:pPr>
      <w:r w:rsidRPr="00074F44">
        <w:rPr>
          <w:rFonts w:ascii="Arial" w:hAnsi="Arial" w:cs="Arial"/>
        </w:rPr>
        <w:t xml:space="preserve">Studio 2 houses our </w:t>
      </w:r>
      <w:r w:rsidR="005A356F">
        <w:rPr>
          <w:rFonts w:ascii="Arial" w:hAnsi="Arial" w:cs="Arial"/>
        </w:rPr>
        <w:t xml:space="preserve">custom </w:t>
      </w:r>
      <w:r w:rsidRPr="00074F44">
        <w:rPr>
          <w:rFonts w:ascii="Arial" w:hAnsi="Arial" w:cs="Arial"/>
        </w:rPr>
        <w:t xml:space="preserve">"Decca" </w:t>
      </w:r>
      <w:proofErr w:type="spellStart"/>
      <w:r w:rsidRPr="00074F44">
        <w:rPr>
          <w:rFonts w:ascii="Arial" w:hAnsi="Arial" w:cs="Arial"/>
        </w:rPr>
        <w:t>Neve</w:t>
      </w:r>
      <w:proofErr w:type="spellEnd"/>
      <w:r w:rsidRPr="00074F44">
        <w:rPr>
          <w:rFonts w:ascii="Arial" w:hAnsi="Arial" w:cs="Arial"/>
        </w:rPr>
        <w:t xml:space="preserve"> desk. </w:t>
      </w:r>
      <w:r w:rsidR="00050711">
        <w:rPr>
          <w:rFonts w:ascii="Arial" w:hAnsi="Arial" w:cs="Arial"/>
        </w:rPr>
        <w:t>O</w:t>
      </w:r>
      <w:r w:rsidRPr="00074F44">
        <w:rPr>
          <w:rFonts w:ascii="Arial" w:hAnsi="Arial" w:cs="Arial"/>
        </w:rPr>
        <w:t xml:space="preserve">wned by Decca Records from the </w:t>
      </w:r>
      <w:r w:rsidR="00050711">
        <w:rPr>
          <w:rFonts w:ascii="Arial" w:hAnsi="Arial" w:cs="Arial"/>
        </w:rPr>
        <w:t>early</w:t>
      </w:r>
      <w:r w:rsidRPr="00074F44">
        <w:rPr>
          <w:rFonts w:ascii="Arial" w:hAnsi="Arial" w:cs="Arial"/>
        </w:rPr>
        <w:t xml:space="preserve"> 1980'</w:t>
      </w:r>
      <w:r w:rsidR="00950383">
        <w:rPr>
          <w:rFonts w:ascii="Arial" w:hAnsi="Arial" w:cs="Arial"/>
        </w:rPr>
        <w:t>s to the mid 1990's and</w:t>
      </w:r>
      <w:r w:rsidRPr="00074F44">
        <w:rPr>
          <w:rFonts w:ascii="Arial" w:hAnsi="Arial" w:cs="Arial"/>
        </w:rPr>
        <w:t xml:space="preserve"> utilized throughout Europe to record </w:t>
      </w:r>
      <w:r w:rsidR="00050711">
        <w:rPr>
          <w:rFonts w:ascii="Arial" w:hAnsi="Arial" w:cs="Arial"/>
        </w:rPr>
        <w:t>their</w:t>
      </w:r>
      <w:r w:rsidRPr="00074F44">
        <w:rPr>
          <w:rFonts w:ascii="Arial" w:hAnsi="Arial" w:cs="Arial"/>
        </w:rPr>
        <w:t xml:space="preserve"> classical output of the period. Studio 2 has a "</w:t>
      </w:r>
      <w:proofErr w:type="spellStart"/>
      <w:r w:rsidRPr="00074F44">
        <w:rPr>
          <w:rFonts w:ascii="Arial" w:hAnsi="Arial" w:cs="Arial"/>
        </w:rPr>
        <w:t>cathedral</w:t>
      </w:r>
      <w:r w:rsidR="003563D4">
        <w:rPr>
          <w:rFonts w:ascii="Arial" w:hAnsi="Arial" w:cs="Arial"/>
        </w:rPr>
        <w:t>esque</w:t>
      </w:r>
      <w:proofErr w:type="spellEnd"/>
      <w:r w:rsidRPr="00074F44">
        <w:rPr>
          <w:rFonts w:ascii="Arial" w:hAnsi="Arial" w:cs="Arial"/>
        </w:rPr>
        <w:t>" designed live room and a large</w:t>
      </w:r>
      <w:r w:rsidR="00B2601B">
        <w:rPr>
          <w:rFonts w:ascii="Arial" w:hAnsi="Arial" w:cs="Arial"/>
        </w:rPr>
        <w:t xml:space="preserve"> vocal/amp</w:t>
      </w:r>
      <w:r w:rsidRPr="00074F44">
        <w:rPr>
          <w:rFonts w:ascii="Arial" w:hAnsi="Arial" w:cs="Arial"/>
        </w:rPr>
        <w:t xml:space="preserve"> booth</w:t>
      </w:r>
      <w:r w:rsidR="00C75940">
        <w:rPr>
          <w:rFonts w:ascii="Arial" w:hAnsi="Arial" w:cs="Arial"/>
        </w:rPr>
        <w:t>. V</w:t>
      </w:r>
      <w:r w:rsidR="00C75940" w:rsidRPr="00074F44">
        <w:rPr>
          <w:rFonts w:ascii="Arial" w:hAnsi="Arial" w:cs="Arial"/>
        </w:rPr>
        <w:t>ideo streaming thr</w:t>
      </w:r>
      <w:r w:rsidR="00C75940">
        <w:rPr>
          <w:rFonts w:ascii="Arial" w:hAnsi="Arial" w:cs="Arial"/>
        </w:rPr>
        <w:t>oughout the complex enables live rooms in Studio 1 to be utilized from Studio 2</w:t>
      </w:r>
      <w:r w:rsidR="00C75940" w:rsidRPr="00074F44">
        <w:rPr>
          <w:rFonts w:ascii="Arial" w:hAnsi="Arial" w:cs="Arial"/>
        </w:rPr>
        <w:t>.</w:t>
      </w:r>
    </w:p>
    <w:p w14:paraId="1454D68C" w14:textId="77777777" w:rsidR="00074F44" w:rsidRPr="00074F44" w:rsidRDefault="00074F44" w:rsidP="00074F44">
      <w:pPr>
        <w:rPr>
          <w:rFonts w:ascii="Arial" w:hAnsi="Arial" w:cs="Arial"/>
        </w:rPr>
      </w:pPr>
    </w:p>
    <w:p w14:paraId="3A565ECF" w14:textId="77777777" w:rsidR="00074F44" w:rsidRPr="00074F44" w:rsidRDefault="00074F44" w:rsidP="00074F44">
      <w:pPr>
        <w:rPr>
          <w:rFonts w:ascii="Arial" w:hAnsi="Arial" w:cs="Arial"/>
        </w:rPr>
      </w:pPr>
    </w:p>
    <w:p w14:paraId="1E800318" w14:textId="77777777" w:rsidR="00074F44" w:rsidRPr="00074F44" w:rsidRDefault="00074F44" w:rsidP="00074F44">
      <w:pPr>
        <w:rPr>
          <w:b/>
          <w:u w:val="single"/>
        </w:rPr>
      </w:pPr>
      <w:r w:rsidRPr="00074F44">
        <w:rPr>
          <w:b/>
          <w:u w:val="single"/>
        </w:rPr>
        <w:t>STUDIO 3</w:t>
      </w:r>
    </w:p>
    <w:p w14:paraId="300365AB" w14:textId="77777777" w:rsidR="00074F44" w:rsidRPr="00074F44" w:rsidRDefault="00074F44" w:rsidP="00074F44">
      <w:pPr>
        <w:rPr>
          <w:b/>
          <w:u w:val="single"/>
        </w:rPr>
      </w:pPr>
    </w:p>
    <w:p w14:paraId="0D602292" w14:textId="77777777" w:rsidR="00074F44" w:rsidRPr="00074F44" w:rsidRDefault="00074F44" w:rsidP="00074F44">
      <w:pPr>
        <w:rPr>
          <w:rFonts w:ascii="Arial" w:hAnsi="Arial" w:cs="Arial"/>
        </w:rPr>
      </w:pPr>
      <w:r w:rsidRPr="00074F44">
        <w:rPr>
          <w:rFonts w:ascii="Arial" w:hAnsi="Arial" w:cs="Arial"/>
        </w:rPr>
        <w:t>Studio 3 is a pre-production suite built to the same acoustic standards as Studios 1 and 2. Whether your requirements are for professional voice over, writing room and sound editing through to full digital recording facilities our pre-production suite is the ideal environment.</w:t>
      </w:r>
    </w:p>
    <w:p w14:paraId="3C1AFF86" w14:textId="77777777" w:rsidR="00074F44" w:rsidRPr="00074F44" w:rsidRDefault="00074F44" w:rsidP="00074F44">
      <w:pPr>
        <w:rPr>
          <w:rFonts w:ascii="Arial" w:hAnsi="Arial" w:cs="Arial"/>
        </w:rPr>
      </w:pPr>
    </w:p>
    <w:p w14:paraId="72C99244" w14:textId="77777777" w:rsidR="00074F44" w:rsidRPr="00074F44" w:rsidRDefault="00074F44" w:rsidP="00074F44"/>
    <w:p w14:paraId="39FD2BB2" w14:textId="77777777" w:rsidR="00074F44" w:rsidRPr="00074F44" w:rsidRDefault="00074F44" w:rsidP="00074F44"/>
    <w:p w14:paraId="40822235" w14:textId="77777777" w:rsidR="00074F44" w:rsidRPr="00074F44" w:rsidRDefault="00074F44" w:rsidP="00074F44"/>
    <w:p w14:paraId="5B671D39" w14:textId="77777777" w:rsidR="00FC6002" w:rsidRDefault="00FC6002"/>
    <w:p w14:paraId="37418164" w14:textId="77777777" w:rsidR="00DF2507" w:rsidRDefault="00DF2507"/>
    <w:p w14:paraId="670DA00F" w14:textId="77777777" w:rsidR="00DF2507" w:rsidRPr="00DF2507" w:rsidRDefault="00DF2507">
      <w:pPr>
        <w:rPr>
          <w:rFonts w:ascii="Arial" w:hAnsi="Arial"/>
        </w:rPr>
      </w:pPr>
    </w:p>
    <w:p w14:paraId="10C24B46" w14:textId="2E435AB6" w:rsidR="00DF2507" w:rsidRPr="00DF2507" w:rsidRDefault="00DF2507" w:rsidP="00DF2507">
      <w:pPr>
        <w:jc w:val="center"/>
        <w:rPr>
          <w:rFonts w:ascii="Arial" w:hAnsi="Arial"/>
          <w:b/>
          <w:u w:val="single"/>
        </w:rPr>
      </w:pPr>
      <w:r w:rsidRPr="00DF2507">
        <w:rPr>
          <w:rFonts w:ascii="Arial" w:hAnsi="Arial"/>
          <w:b/>
          <w:u w:val="single"/>
        </w:rPr>
        <w:t>PRODUCTION REHEARSALS</w:t>
      </w:r>
    </w:p>
    <w:p w14:paraId="073ED406" w14:textId="77777777" w:rsidR="00DF2507" w:rsidRPr="00DF2507" w:rsidRDefault="00DF2507" w:rsidP="00DF2507">
      <w:pPr>
        <w:jc w:val="center"/>
        <w:rPr>
          <w:rFonts w:ascii="Arial" w:hAnsi="Arial"/>
          <w:b/>
          <w:u w:val="single"/>
        </w:rPr>
      </w:pPr>
    </w:p>
    <w:p w14:paraId="18E43FBF" w14:textId="77777777" w:rsidR="00780862" w:rsidRPr="00DF2507" w:rsidRDefault="00780862" w:rsidP="00780862">
      <w:pPr>
        <w:rPr>
          <w:rFonts w:ascii="Arial" w:hAnsi="Arial"/>
        </w:rPr>
      </w:pPr>
      <w:r w:rsidRPr="00DF2507">
        <w:rPr>
          <w:rFonts w:ascii="Arial" w:hAnsi="Arial"/>
        </w:rPr>
        <w:t>Rehearse in style &amp; luxury.</w:t>
      </w:r>
    </w:p>
    <w:p w14:paraId="34B5EFE8" w14:textId="77777777" w:rsidR="00DF2507" w:rsidRPr="00DF2507" w:rsidRDefault="00DF2507" w:rsidP="00780862">
      <w:pPr>
        <w:rPr>
          <w:rFonts w:ascii="Arial" w:hAnsi="Arial"/>
          <w:b/>
          <w:u w:val="single"/>
        </w:rPr>
      </w:pPr>
    </w:p>
    <w:p w14:paraId="180CC87A" w14:textId="41365D64" w:rsidR="00DF2507" w:rsidRPr="00780862" w:rsidRDefault="00DF2507" w:rsidP="00DF2507">
      <w:pPr>
        <w:rPr>
          <w:rFonts w:ascii="Arial" w:hAnsi="Arial"/>
        </w:rPr>
      </w:pPr>
      <w:r w:rsidRPr="00780862">
        <w:rPr>
          <w:rFonts w:ascii="Arial" w:hAnsi="Arial"/>
        </w:rPr>
        <w:t>Studio 1 live rooms can also be utilized for production rehearsals and house a 5/ 6-piece band with monitor and FOH desk production equipment and crew comfortably.  The control room can be used as a production office and the green room and garden can be used for the artist to relax during their sessions.</w:t>
      </w:r>
      <w:r w:rsidR="0041170A">
        <w:rPr>
          <w:rFonts w:ascii="Arial" w:hAnsi="Arial"/>
        </w:rPr>
        <w:t xml:space="preserve"> </w:t>
      </w:r>
    </w:p>
    <w:p w14:paraId="69549E68" w14:textId="77777777" w:rsidR="00DF2507" w:rsidRPr="00DF2507" w:rsidRDefault="00DF2507" w:rsidP="00DF2507"/>
    <w:sectPr w:rsidR="00DF2507" w:rsidRPr="00DF2507" w:rsidSect="00FC60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4"/>
    <w:rsid w:val="00050711"/>
    <w:rsid w:val="00074F44"/>
    <w:rsid w:val="00105F79"/>
    <w:rsid w:val="00125C2F"/>
    <w:rsid w:val="001537B3"/>
    <w:rsid w:val="002A3E4C"/>
    <w:rsid w:val="003563D4"/>
    <w:rsid w:val="0041170A"/>
    <w:rsid w:val="005A356F"/>
    <w:rsid w:val="00780862"/>
    <w:rsid w:val="00950383"/>
    <w:rsid w:val="00AB767B"/>
    <w:rsid w:val="00B2601B"/>
    <w:rsid w:val="00C0042C"/>
    <w:rsid w:val="00C75940"/>
    <w:rsid w:val="00DF2507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9F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328</Words>
  <Characters>1872</Characters>
  <Application>Microsoft Macintosh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5</dc:creator>
  <cp:keywords/>
  <dc:description/>
  <cp:lastModifiedBy>Office 5</cp:lastModifiedBy>
  <cp:revision>7</cp:revision>
  <dcterms:created xsi:type="dcterms:W3CDTF">2012-09-11T15:31:00Z</dcterms:created>
  <dcterms:modified xsi:type="dcterms:W3CDTF">2015-05-05T15:57:00Z</dcterms:modified>
</cp:coreProperties>
</file>